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42" w:rsidRDefault="003C7E42">
      <w:pPr>
        <w:rPr>
          <w:rFonts w:ascii="黑体" w:eastAsia="黑体" w:hAnsi="黑体" w:cs="黑体"/>
          <w:sz w:val="32"/>
          <w:szCs w:val="32"/>
        </w:rPr>
      </w:pPr>
    </w:p>
    <w:p w:rsidR="003C7E42" w:rsidRDefault="008C1B2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监理工程师</w:t>
      </w:r>
      <w:r w:rsidR="00244C8F"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职业资格考试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（水利工程）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专业</w:t>
      </w:r>
      <w:r w:rsidR="00244C8F"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对照表</w:t>
      </w:r>
    </w:p>
    <w:p w:rsidR="003C7E42" w:rsidRDefault="008C1B2D">
      <w:pPr>
        <w:numPr>
          <w:ilvl w:val="0"/>
          <w:numId w:val="2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大专类</w:t>
      </w:r>
    </w:p>
    <w:tbl>
      <w:tblPr>
        <w:tblW w:w="147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565"/>
        <w:gridCol w:w="1307"/>
        <w:gridCol w:w="4204"/>
        <w:gridCol w:w="5526"/>
      </w:tblGrid>
      <w:tr w:rsidR="003C7E42">
        <w:trPr>
          <w:trHeight w:val="34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4"/>
              </w:rPr>
              <w:t>专业大类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4"/>
              </w:rPr>
              <w:t>专业类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4"/>
              </w:rPr>
              <w:t>现行目录(2019)专业名称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4"/>
              </w:rPr>
              <w:t>2012大专专业目录代码及名称</w:t>
            </w:r>
          </w:p>
        </w:tc>
      </w:tr>
      <w:tr w:rsidR="003C7E42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资源环境与安全大类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5202地质类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520201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工程地质勘查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540202工程地质勘查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5202地质类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520202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水文与工程地质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540203水文与工程地质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5202地质类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520206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地质灾害调查与防治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540208地质灾害与防治技术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5202地质类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520207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环境地质工程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540209环境地质工程技术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5202地质类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520208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岩土工程技术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540251岩土工程技术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5203测绘地理信息类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520301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工程测量技术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540601工程测量技术、540602工程测量与监理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5203测绘地理信息类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520302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摄影测量与遥感技术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540603摄影测量与遥感技术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5203测绘地理信息类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520303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测绘工程技术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540609测绘工程技术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5203测绘地理信息类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520307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测绘与地质工程技术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540610测绘与地质工程技术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5205煤炭类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520502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矿井建设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540306矿井建设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5208环境保护类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520801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环境监测与控制技术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600101环境监测与治理技术、600102环境监测与评价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5208环境保护类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520802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农村环境保护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600103农业环境保护技术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5208环境保护类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520804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600109环境工程技术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5208环境保护类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520807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环境规划与管理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650208环境规划与管理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5208环境保护类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520808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环境评价与咨询服务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5208环境保护类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520809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污染修复与生态工程技术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5209安全类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520901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安全健康与环保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5209安全类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520904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安全技术与管理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600303安全技术管理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5209安全类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520905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工程安全评价与监理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600301工业环保与安全技术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5209安全类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520906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安全生产监测监控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3C7E42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能源动力与材料大类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5301电力技术类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530101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发电厂及电力系统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550301发电厂及电力系统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5301电力技术类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530103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电力系统自动化技术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550302电厂设备运行与维护</w:t>
            </w:r>
          </w:p>
        </w:tc>
      </w:tr>
      <w:tr w:rsidR="003C7E42">
        <w:trPr>
          <w:trHeight w:val="9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5301电力技术类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530104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高压输配电线路施工运行与维护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550309高压输配电线路施工运行与维护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5301电力技术类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530105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电力系统继电保护与自动化技术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550308电力系统继电保护与自动化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5301电力技术类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530106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水电站机电设备与自动化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550305小型水电站及电力网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5301电力技术类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530109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水电站与电力网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5303新能源发电工程类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530301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风力发电工程技术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5303新能源发电工程类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530305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工业节能技术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5304黑色金属材料类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530404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金属材料质量检测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5306建筑材料类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530701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建筑材料工程技术（混凝土生产技术方向）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550108建筑材料工程技术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5307建筑材料类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530702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建筑材料检测技术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3C7E42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土木建筑大类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5401建筑设计类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540101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建筑设计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560101建筑设计技术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5401建筑设计类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540103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古建筑工程技术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560103中国古建筑工程技术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5401建筑设计类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540106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园林工程技术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560106园林工程技术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5402城乡规划与管理类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540202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村镇建设与管理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560201城镇规划、560202城市管理与监察、560203城镇建设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5403土建施工类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560301建筑工程技术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5403土建施工类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540302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地下与隧道工程技术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560302地下工程与隧道工程技术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5403土建施工类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540303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土木工程检测技术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560304土木工程检测技术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5403土建施工类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540304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建筑钢结构工程技术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560301建筑工程技术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5404建筑设备类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540401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建筑设备工程技术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560401建筑设备工程技术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5404建筑设备类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540402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供热通风与空调工程技术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560402供热通风与空调工程技术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5404建筑设备类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540403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建筑电气工程技术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560403建筑工程技术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5404建筑设备类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540404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建筑智能化工程技术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560404楼宇智能化工程技术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5404建筑设备类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540405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工业设备安装工程技术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560405工程设备安装工程技术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5404建筑设备类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540406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消防工程技术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560605消防工程技术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5405建设工程管理类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540501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建设工程管理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560501建筑工程管理 、560506工程质量监督与管理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5405建设工程管理类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560502工程造价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5405建设工程管理类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540504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建设项目信息化管理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560507建筑工程项目管理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5405建设工程管理类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540505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建设工程监理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560504工程监理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5406市政工程类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540601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市政工程技术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560601市政工程技术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5406市政工程类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540603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给排水工程技术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560603给排水工程技术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5406市政工程类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540604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环境卫生工程技术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3C7E42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水利大类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5502水利工程与管理类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550201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水利工程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570201水利工程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5502水利工程与管理类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550202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水利水电工程技术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570202水利水电施工技术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5502水利工程与管理类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550203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水利水电工程管理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570208水利水电工程管理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5502水利工程与管理类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550204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水利水电建筑工程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570203水利水电建筑工程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5702066河务工程与管理 、570210水利工程监理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5502水利工程与管理类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550205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机电排灌工程技术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570204灌溉与排水技术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5502水利工程与管理类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550206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港口航道与治河工程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570205港口航道与治河工程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5502水利工程与管理类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550207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水务管理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570209水务管理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5503水利水电设备类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550301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水电站动力设备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570301水电站动力设备与管理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5503水利水电设备类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550302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水电站电气设备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570303机电排灌设备与管理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5503水利水电设备类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550303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水电站运行与管理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570304水电站设备与管理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5503水利水电设备类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550304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水利机电设备运行与管理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570302机电设备运行与维护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5504水土保持与水环境类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550401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水土保持技术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570401水土保持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5504水土保持与水环境类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550402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水环境监测与治理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570402水环境监测与分析、600106水环境监测与保护</w:t>
            </w:r>
          </w:p>
        </w:tc>
      </w:tr>
      <w:tr w:rsidR="003C7E42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装备制造大类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5601机械设计制造类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560101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机械设计与制造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580101机械设计与制造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5601机械设计制造类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560102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机械制造与自动化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580102机械制造与自动化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5601机械设计制造类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560106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材料成型与控制技术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580107材料成型与控制技术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5601机械设计制造类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560107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金属材料与热处理技术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5601机械设计制造类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560108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铸造技术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5601机械设计制造类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560109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锻压技术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5601机械设计制造类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560110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焊接技术与自动化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580108焊接技术及自动化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5601机械设计制造类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560111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机械产品检测检验技术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5601机械设计制造类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560112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理化测试与质检技术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580113焊接质量检测技术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5601机械设计制造类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560117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机械装备制造技术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580124机械制造工艺及设备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5602机电设备类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560202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机电设备安装技术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5603自动化类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560301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580201机电一体化技术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5603自动化类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560302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电气自动化技术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580202电气自动化技术</w:t>
            </w:r>
          </w:p>
        </w:tc>
      </w:tr>
      <w:tr w:rsidR="003C7E42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交通运输大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6001铁道运输类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600104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铁道工程技术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520208铁道工程技术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6001铁道运输类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600110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铁路桥梁与隧道工程技术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6001铁道运输类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600111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高速铁道工程技术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520201高速铁道技术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6002道路运输类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600202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道路桥梁工程技术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520108道路桥梁工程技术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520107公路监理、520113公路工程管理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6002道路运输类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600205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公路机械化施工技术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6002道路运输类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600206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工程机械运用技术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520110工程机械运用与维护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6003水上运输类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600307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港口与航道工程技术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520604港口工程技术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6005管道运输类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600501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管道工程技术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520701管道工程技术、520702管道工程施工</w:t>
            </w:r>
          </w:p>
        </w:tc>
      </w:tr>
      <w:tr w:rsidR="003C7E42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6006城市轨道交通类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600605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城市轨道交通工程技术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520303城市轨道交通工程技术</w:t>
            </w:r>
          </w:p>
        </w:tc>
      </w:tr>
    </w:tbl>
    <w:p w:rsidR="003C7E42" w:rsidRDefault="008C1B2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:rsidR="003C7E42" w:rsidRDefault="008C1B2D">
      <w:pPr>
        <w:numPr>
          <w:ilvl w:val="0"/>
          <w:numId w:val="2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本科类</w:t>
      </w:r>
    </w:p>
    <w:tbl>
      <w:tblPr>
        <w:tblW w:w="14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1845"/>
        <w:gridCol w:w="1248"/>
        <w:gridCol w:w="2757"/>
        <w:gridCol w:w="915"/>
        <w:gridCol w:w="3420"/>
        <w:gridCol w:w="3795"/>
      </w:tblGrid>
      <w:tr w:rsidR="003C7E42">
        <w:trPr>
          <w:trHeight w:val="480"/>
        </w:trPr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门类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4"/>
              </w:rPr>
              <w:t>专业类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4"/>
              </w:rPr>
              <w:t>2020年本科专业目录名称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4"/>
              </w:rPr>
              <w:t>学位授予门类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4"/>
              </w:rPr>
              <w:t>2012本科专业目录代码及名称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4"/>
              </w:rPr>
              <w:t>1998本科专业目录代码及名称</w:t>
            </w:r>
          </w:p>
        </w:tc>
      </w:tr>
      <w:tr w:rsidR="003C7E42">
        <w:trPr>
          <w:trHeight w:val="36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理学*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地球物理学类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070803T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防灾减灾科学与工程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3C7E42">
        <w:trPr>
          <w:trHeight w:val="360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力学类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80102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工程力学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080102工程力学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081701工程力学</w:t>
            </w:r>
          </w:p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081702W工程结构分析</w:t>
            </w:r>
          </w:p>
        </w:tc>
      </w:tr>
      <w:tr w:rsidR="003C7E42">
        <w:trPr>
          <w:trHeight w:val="36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80201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080201机械工程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080305Y 机械工程及自动化</w:t>
            </w:r>
          </w:p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080313S工程机械</w:t>
            </w:r>
          </w:p>
        </w:tc>
      </w:tr>
      <w:tr w:rsidR="003C7E42">
        <w:trPr>
          <w:trHeight w:val="98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80202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080202机械设计制造及其自动化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080301机械设计制造及其自动化</w:t>
            </w:r>
          </w:p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080309S制造自动化与测控技术</w:t>
            </w:r>
          </w:p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080311S制造工程</w:t>
            </w:r>
          </w:p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080312S体育装备工程</w:t>
            </w:r>
          </w:p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081210S交通建设与装备（部分）</w:t>
            </w:r>
          </w:p>
        </w:tc>
      </w:tr>
      <w:tr w:rsidR="003C7E42">
        <w:trPr>
          <w:trHeight w:val="36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80203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材料成型及控制工程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080203材料成型及控制工程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080203材料成型及控制工程</w:t>
            </w:r>
          </w:p>
        </w:tc>
      </w:tr>
      <w:tr w:rsidR="003C7E42">
        <w:trPr>
          <w:trHeight w:val="36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80204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机械电子工程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080204机械电子工程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080307W机械电子工程</w:t>
            </w:r>
          </w:p>
        </w:tc>
      </w:tr>
      <w:tr w:rsidR="003C7E42">
        <w:trPr>
          <w:trHeight w:val="36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80206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过程装备与控制工程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080206过程装备与控制工程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080304过程装备与控制工程</w:t>
            </w:r>
          </w:p>
        </w:tc>
      </w:tr>
      <w:tr w:rsidR="003C7E42">
        <w:trPr>
          <w:trHeight w:val="36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080209T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机械工艺技术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080209T机械工艺技术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040313W机械工艺技术</w:t>
            </w:r>
          </w:p>
        </w:tc>
      </w:tr>
      <w:tr w:rsidR="003C7E42">
        <w:trPr>
          <w:trHeight w:val="36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080213T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智能制造工程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3C7E42">
        <w:trPr>
          <w:trHeight w:val="36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080411T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焊接技术与工程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080411T焊接技术与工程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080207W焊接技术与工程</w:t>
            </w:r>
          </w:p>
        </w:tc>
      </w:tr>
      <w:tr w:rsidR="003C7E42">
        <w:trPr>
          <w:trHeight w:val="66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能源动力类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080501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能源与动力工程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080501能源与动力工程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080501能源与动力工程</w:t>
            </w:r>
          </w:p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080505S能源工程及自动化</w:t>
            </w:r>
          </w:p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080506S能源动力系统及自动化</w:t>
            </w:r>
          </w:p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080110S能源与资源工程（部分）</w:t>
            </w:r>
          </w:p>
        </w:tc>
      </w:tr>
      <w:tr w:rsidR="003C7E42">
        <w:trPr>
          <w:trHeight w:val="46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能源动力类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080502T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能源与环境系统工程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080502T能源与环境系统工程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080504W能源与环境系统工程</w:t>
            </w:r>
          </w:p>
        </w:tc>
      </w:tr>
      <w:tr w:rsidR="003C7E42">
        <w:trPr>
          <w:trHeight w:val="99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电气类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080601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080601电气工程及其自动化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080601电气工程及其自动化</w:t>
            </w:r>
          </w:p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080608Y电气工程与自动化</w:t>
            </w:r>
          </w:p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080618W电气信息工程</w:t>
            </w:r>
          </w:p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080620W电力工程与管理</w:t>
            </w:r>
          </w:p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040316W电气技术教育</w:t>
            </w:r>
          </w:p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080639S电机电气智能化</w:t>
            </w:r>
          </w:p>
        </w:tc>
      </w:tr>
      <w:tr w:rsidR="003C7E42">
        <w:trPr>
          <w:trHeight w:val="39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电气类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080604T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电气工程与智能控制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080604T电气工程与智能控制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080633H电气工程与智能控制</w:t>
            </w:r>
          </w:p>
        </w:tc>
      </w:tr>
      <w:tr w:rsidR="003C7E42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081001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081001土木工程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080703土木工程</w:t>
            </w:r>
          </w:p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080703Y土木工程</w:t>
            </w:r>
          </w:p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040328W建筑工程教育</w:t>
            </w:r>
          </w:p>
        </w:tc>
      </w:tr>
      <w:tr w:rsidR="003C7E42">
        <w:trPr>
          <w:trHeight w:val="76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081002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建筑环境与能源应用工程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081002建筑工程与能源应用工程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080704建筑环境与设备工程</w:t>
            </w:r>
          </w:p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080710S建筑设施智能技术（部分）</w:t>
            </w:r>
          </w:p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080716S建筑节能技术与工程</w:t>
            </w:r>
          </w:p>
        </w:tc>
      </w:tr>
      <w:tr w:rsidR="003C7E42">
        <w:trPr>
          <w:trHeight w:val="40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81003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给排水科学与工程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081003给排水科学与工程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080705给水排水工程</w:t>
            </w:r>
          </w:p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080711W给排水科学与工程</w:t>
            </w:r>
          </w:p>
        </w:tc>
      </w:tr>
      <w:tr w:rsidR="003C7E42">
        <w:trPr>
          <w:trHeight w:val="40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81004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建筑电气与智能化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081004建筑电气与智能化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080712S建筑电气与智能化</w:t>
            </w:r>
          </w:p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080710S建筑设施智能技术（部分）</w:t>
            </w:r>
          </w:p>
        </w:tc>
      </w:tr>
      <w:tr w:rsidR="003C7E42">
        <w:trPr>
          <w:trHeight w:val="40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081005T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城市地下空间工程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081005T城市地下空间工程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080706W城市地下空间工程</w:t>
            </w:r>
          </w:p>
        </w:tc>
      </w:tr>
      <w:tr w:rsidR="003C7E42">
        <w:trPr>
          <w:trHeight w:val="40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081006T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道路桥梁与渡河工程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081006T道路桥梁与渡河工程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080724W道路桥梁与渡河工程</w:t>
            </w:r>
          </w:p>
        </w:tc>
      </w:tr>
      <w:tr w:rsidR="003C7E42">
        <w:trPr>
          <w:trHeight w:val="40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081007T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铁道工程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3C7E42">
        <w:trPr>
          <w:trHeight w:val="40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081008T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智能建造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3C7E42">
        <w:trPr>
          <w:trHeight w:val="40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081009T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土木、水利与海洋工程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3C7E42">
        <w:trPr>
          <w:trHeight w:val="40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081010T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土木、水利与交通工程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3C7E42">
        <w:trPr>
          <w:trHeight w:val="40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水利类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81101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水利水电工程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081101水利水电工程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080801水利水电工程</w:t>
            </w:r>
          </w:p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080805W水资源与海洋工程（部分）</w:t>
            </w:r>
          </w:p>
        </w:tc>
      </w:tr>
      <w:tr w:rsidR="003C7E42">
        <w:trPr>
          <w:trHeight w:val="72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水利类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81103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港口航道与海岸工程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081103港口航道与海岸工程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080803港口航道与海岸工程</w:t>
            </w:r>
          </w:p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080804W港口海岸及治河工程</w:t>
            </w:r>
          </w:p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080805W水资源与海岸工程（部分）</w:t>
            </w:r>
          </w:p>
        </w:tc>
      </w:tr>
      <w:tr w:rsidR="003C7E42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水利类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081104T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水务工程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191104T水务工程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080709W水务工程</w:t>
            </w:r>
          </w:p>
        </w:tc>
      </w:tr>
      <w:tr w:rsidR="003C7E42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水利类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081105T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水利科学与工程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3C7E42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测绘类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81201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测绘工程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081201测绘工程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080901测绘工程</w:t>
            </w:r>
          </w:p>
        </w:tc>
      </w:tr>
      <w:tr w:rsidR="003C7E42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地质类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81401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地质工程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081401地质工程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080106Y地质工程</w:t>
            </w:r>
          </w:p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080108S煤及煤层气工程</w:t>
            </w:r>
          </w:p>
        </w:tc>
      </w:tr>
      <w:tr w:rsidR="003C7E42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地质类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81402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勘查技术与工程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081402勘查技术与工程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080104勘查技术与工程</w:t>
            </w:r>
          </w:p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080110S能源与资源工程（部分）</w:t>
            </w:r>
          </w:p>
        </w:tc>
      </w:tr>
      <w:tr w:rsidR="003C7E42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地质类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81403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资源勘查工程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081403资源勘查工程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080105资源勘查工程</w:t>
            </w:r>
          </w:p>
        </w:tc>
      </w:tr>
      <w:tr w:rsidR="003C7E42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地质类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081404T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地下水科学与工程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3C7E42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矿业类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81501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采矿工程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081501采矿工程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080101采矿工程</w:t>
            </w:r>
          </w:p>
        </w:tc>
      </w:tr>
      <w:tr w:rsidR="003C7E42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交通运输类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81802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交通工程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081802交通工程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081202交通工程</w:t>
            </w:r>
          </w:p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081210S交通建设与装备（部分）</w:t>
            </w:r>
          </w:p>
        </w:tc>
      </w:tr>
      <w:tr w:rsidR="003C7E42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海洋工程类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081902T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海洋工程与技术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081901船舶与海洋工程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081301船舶与海洋工程</w:t>
            </w:r>
          </w:p>
        </w:tc>
      </w:tr>
      <w:tr w:rsidR="003C7E42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农业工程类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82304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农业建筑环境与能源工程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082304农业建筑环境与能源工程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081903农业建筑与能源工程</w:t>
            </w:r>
          </w:p>
        </w:tc>
      </w:tr>
      <w:tr w:rsidR="003C7E42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农业工程类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82305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农业水利工程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082305农业水利工程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081904农业水利工程</w:t>
            </w:r>
          </w:p>
        </w:tc>
      </w:tr>
      <w:tr w:rsidR="003C7E42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农业工程类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082306T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土地整治工程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3C7E42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环境科学与工程类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82501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082501环境科学与工程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081005S环境科学与工程</w:t>
            </w:r>
          </w:p>
        </w:tc>
      </w:tr>
      <w:tr w:rsidR="003C7E42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环境科学与工程类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82502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082502环境工程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081001环境工程</w:t>
            </w:r>
          </w:p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081006S环境监察</w:t>
            </w:r>
          </w:p>
        </w:tc>
      </w:tr>
      <w:tr w:rsidR="003C7E42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环境科学与工程类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82503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环境科学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理学,工学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082503环境科学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071401环境科学</w:t>
            </w:r>
          </w:p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071404S地球环境科学</w:t>
            </w:r>
          </w:p>
        </w:tc>
      </w:tr>
      <w:tr w:rsidR="003C7E42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环境科学与工程类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82504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环境生态工程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082504环境生态工程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071402生态学（部分）</w:t>
            </w:r>
          </w:p>
        </w:tc>
      </w:tr>
      <w:tr w:rsidR="003C7E42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环境科学与工程类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082506T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资源环境科学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理学,工学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082506T资源环境科学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071403W资源环境科学</w:t>
            </w:r>
          </w:p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081105S资源科学与工程</w:t>
            </w:r>
          </w:p>
        </w:tc>
      </w:tr>
      <w:tr w:rsidR="003C7E42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环境科学与工程类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082507T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水质科学与技术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082507T水质科学与技术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081003W水质科学与技术</w:t>
            </w:r>
          </w:p>
        </w:tc>
      </w:tr>
      <w:tr w:rsidR="003C7E42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82801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082801建筑学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080701建筑学</w:t>
            </w:r>
          </w:p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080701Y建筑学</w:t>
            </w:r>
          </w:p>
        </w:tc>
      </w:tr>
      <w:tr w:rsidR="003C7E42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82802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城乡规划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082802城乡规划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080702城乡规划</w:t>
            </w:r>
          </w:p>
        </w:tc>
      </w:tr>
      <w:tr w:rsidR="003C7E42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82803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风景园林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艺术学,工学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082303风景园林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080708W景观建筑设计</w:t>
            </w:r>
          </w:p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080713S景观学</w:t>
            </w:r>
          </w:p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080714S风景园林</w:t>
            </w:r>
          </w:p>
        </w:tc>
      </w:tr>
      <w:tr w:rsidR="003C7E42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082807T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智慧建筑与建造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3C7E42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安全科学与工程类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082901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安全工程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082901安全工程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081002安全工程</w:t>
            </w:r>
          </w:p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081007S雷电防护科学与技术</w:t>
            </w:r>
          </w:p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081004W灾害防治工程</w:t>
            </w:r>
          </w:p>
        </w:tc>
      </w:tr>
      <w:tr w:rsidR="003C7E42">
        <w:trPr>
          <w:trHeight w:val="500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农学*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植物生产类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090106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设施农业科学与工程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工学,农学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090106设施农业科学与工程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090109W设施农业科学与工程</w:t>
            </w:r>
          </w:p>
        </w:tc>
      </w:tr>
      <w:tr w:rsidR="003C7E42">
        <w:trPr>
          <w:trHeight w:val="66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自然保护与环境生态类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090203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水土保持与荒漠化防治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090203水土保持与荒漠化防治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090402水土保持与荒漠化防治</w:t>
            </w:r>
          </w:p>
        </w:tc>
      </w:tr>
      <w:tr w:rsidR="003C7E42">
        <w:trPr>
          <w:trHeight w:val="690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管理科学与工程类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120101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管理科学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理学,管理学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120101管理科学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110101*管理科学</w:t>
            </w:r>
          </w:p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110109S管理科学与工程</w:t>
            </w:r>
          </w:p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071701W系统理论</w:t>
            </w:r>
          </w:p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071702W系统科学与工程</w:t>
            </w:r>
          </w:p>
        </w:tc>
      </w:tr>
      <w:tr w:rsidR="003C7E42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管理科学与工程类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120103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工学,管理学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120103工程管理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110104工程管理</w:t>
            </w:r>
          </w:p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110108S项目管理</w:t>
            </w:r>
          </w:p>
        </w:tc>
      </w:tr>
      <w:tr w:rsidR="003C7E42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管理科学与工程类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120105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工学,管理学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120105工程造价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110105W工程造价</w:t>
            </w:r>
          </w:p>
        </w:tc>
      </w:tr>
      <w:tr w:rsidR="003C7E42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管理科学与工程类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120109T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工程审计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120207审计学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110208W审计学</w:t>
            </w:r>
          </w:p>
        </w:tc>
      </w:tr>
    </w:tbl>
    <w:p w:rsidR="003C7E42" w:rsidRDefault="008C1B2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:rsidR="003C7E42" w:rsidRDefault="008C1B2D">
      <w:pPr>
        <w:numPr>
          <w:ilvl w:val="0"/>
          <w:numId w:val="2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硕博类</w:t>
      </w:r>
    </w:p>
    <w:p w:rsidR="003C7E42" w:rsidRDefault="008C1B2D">
      <w:pPr>
        <w:numPr>
          <w:ilvl w:val="0"/>
          <w:numId w:val="3"/>
        </w:num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按学科门类分</w:t>
      </w:r>
    </w:p>
    <w:tbl>
      <w:tblPr>
        <w:tblW w:w="14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4932"/>
        <w:gridCol w:w="3902"/>
        <w:gridCol w:w="3586"/>
      </w:tblGrid>
      <w:tr w:rsidR="003C7E42">
        <w:trPr>
          <w:trHeight w:val="49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学科门类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符合报考条件的一级学科代码及名称</w:t>
            </w:r>
          </w:p>
          <w:p w:rsidR="003C7E42" w:rsidRDefault="008C1B2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（现行目录）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97年版一级学科目录代码及名称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90年版一级学科目录代码及名称</w:t>
            </w:r>
          </w:p>
        </w:tc>
      </w:tr>
      <w:tr w:rsidR="003C7E42">
        <w:trPr>
          <w:trHeight w:val="345"/>
        </w:trPr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0801 力学（可授工学、理学学位）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0801 力学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08012  力学</w:t>
            </w:r>
          </w:p>
        </w:tc>
      </w:tr>
      <w:tr w:rsidR="003C7E42">
        <w:trPr>
          <w:trHeight w:val="345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0802 机械工程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0802 机械工程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0802 机械工程</w:t>
            </w:r>
          </w:p>
        </w:tc>
      </w:tr>
      <w:tr w:rsidR="003C7E42">
        <w:trPr>
          <w:trHeight w:val="345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0807 动力工程及工程热物理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0807 动力工程及工程热物理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0806 动力工程及工程热物理</w:t>
            </w:r>
          </w:p>
        </w:tc>
      </w:tr>
      <w:tr w:rsidR="003C7E42">
        <w:trPr>
          <w:trHeight w:val="345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0808 电气工程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0808 电气工程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0807 电工</w:t>
            </w:r>
          </w:p>
        </w:tc>
      </w:tr>
      <w:tr w:rsidR="003C7E42">
        <w:trPr>
          <w:trHeight w:val="345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0813 建筑学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0813 建筑学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0812 建筑学</w:t>
            </w:r>
          </w:p>
        </w:tc>
      </w:tr>
      <w:tr w:rsidR="003C7E42">
        <w:trPr>
          <w:trHeight w:val="345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0814 土木工程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0814 土木工程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0813 土木、水利</w:t>
            </w:r>
          </w:p>
        </w:tc>
      </w:tr>
      <w:tr w:rsidR="003C7E42">
        <w:trPr>
          <w:trHeight w:val="345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0815 水利工程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0815 水利工程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0813 土木、水利</w:t>
            </w:r>
          </w:p>
        </w:tc>
      </w:tr>
      <w:tr w:rsidR="003C7E42">
        <w:trPr>
          <w:trHeight w:val="345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0816 测绘科学与技术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0816 测绘科学与技术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0814 测绘</w:t>
            </w:r>
          </w:p>
        </w:tc>
      </w:tr>
      <w:tr w:rsidR="003C7E42">
        <w:trPr>
          <w:trHeight w:val="345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0818 地质资源与地质工程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0818 地质资源与地质工程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0816 地质勘探、矿业、石油</w:t>
            </w:r>
          </w:p>
        </w:tc>
      </w:tr>
      <w:tr w:rsidR="003C7E42">
        <w:trPr>
          <w:trHeight w:val="345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0819 矿业工程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0819 矿业工程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3C7E42">
        <w:trPr>
          <w:trHeight w:val="345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0823 交通运输工程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0823 交通运输工程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0819 铁道、公路、水运</w:t>
            </w:r>
          </w:p>
        </w:tc>
      </w:tr>
      <w:tr w:rsidR="003C7E42">
        <w:trPr>
          <w:trHeight w:val="345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0828 农业工程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0828 农业工程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0824 农业工程</w:t>
            </w:r>
          </w:p>
        </w:tc>
      </w:tr>
      <w:tr w:rsidR="003C7E42">
        <w:trPr>
          <w:trHeight w:val="345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0830 环境科学与工程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0830 环境科学与工程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3C7E42">
        <w:trPr>
          <w:trHeight w:val="345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0833  城乡规划学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3C7E42">
        <w:trPr>
          <w:trHeight w:val="345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0834  风景园林学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3C7E42">
        <w:trPr>
          <w:trHeight w:val="345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0837  安全科学与工程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3C7E42">
        <w:trPr>
          <w:trHeight w:val="456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1201管理科学与工程（不分二级学科）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3C7E42" w:rsidRDefault="008C1B2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br w:type="page"/>
      </w:r>
    </w:p>
    <w:p w:rsidR="003C7E42" w:rsidRDefault="008C1B2D">
      <w:pPr>
        <w:numPr>
          <w:ilvl w:val="0"/>
          <w:numId w:val="3"/>
        </w:num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lastRenderedPageBreak/>
        <w:t>按专业学位分</w:t>
      </w:r>
    </w:p>
    <w:tbl>
      <w:tblPr>
        <w:tblW w:w="148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4932"/>
        <w:gridCol w:w="3902"/>
        <w:gridCol w:w="3384"/>
      </w:tblGrid>
      <w:tr w:rsidR="003C7E42">
        <w:trPr>
          <w:trHeight w:val="45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Calibri" w:eastAsia="宋体" w:hAnsi="Calibri" w:cs="Calibri"/>
                <w:b/>
                <w:color w:val="000000"/>
                <w:sz w:val="24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是否可授予博士</w:t>
            </w:r>
          </w:p>
        </w:tc>
      </w:tr>
      <w:tr w:rsidR="003C7E42">
        <w:trPr>
          <w:trHeight w:val="390"/>
        </w:trPr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Style w:val="font11"/>
                <w:rFonts w:hint="default"/>
              </w:rPr>
              <w:t>18版学位授予和人才培养学科目录（18版对11版中的0852工程专业进行了细化）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C7E42" w:rsidRDefault="008C1B2D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851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C7E42" w:rsidRDefault="008C1B2D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建筑学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C7E42" w:rsidRDefault="003C7E42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3C7E42">
        <w:trPr>
          <w:trHeight w:val="390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C7E42" w:rsidRDefault="008C1B2D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853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C7E42" w:rsidRDefault="008C1B2D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城市规划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C7E42" w:rsidRDefault="003C7E42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3C7E42">
        <w:trPr>
          <w:trHeight w:val="390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C7E42" w:rsidRDefault="008C1B2D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855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C7E42" w:rsidRDefault="008C1B2D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C7E42" w:rsidRDefault="008C1B2D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*（可授予博士学位）</w:t>
            </w:r>
          </w:p>
        </w:tc>
      </w:tr>
      <w:tr w:rsidR="003C7E42">
        <w:trPr>
          <w:trHeight w:val="390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C7E42" w:rsidRDefault="008C1B2D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857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C7E42" w:rsidRDefault="008C1B2D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资源与环境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C7E42" w:rsidRDefault="008C1B2D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*（可授予博士学位）</w:t>
            </w:r>
          </w:p>
        </w:tc>
      </w:tr>
      <w:tr w:rsidR="003C7E42">
        <w:trPr>
          <w:trHeight w:val="390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C7E42" w:rsidRDefault="008C1B2D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858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C7E42" w:rsidRDefault="008C1B2D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能源动力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C7E42" w:rsidRDefault="008C1B2D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*（可授予博士学位）</w:t>
            </w:r>
          </w:p>
        </w:tc>
      </w:tr>
      <w:tr w:rsidR="003C7E42">
        <w:trPr>
          <w:trHeight w:val="390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C7E42" w:rsidRDefault="008C1B2D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859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C7E42" w:rsidRDefault="008C1B2D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土木水利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C7E42" w:rsidRDefault="008C1B2D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*（可授予博士学位）</w:t>
            </w:r>
          </w:p>
        </w:tc>
      </w:tr>
      <w:tr w:rsidR="003C7E42">
        <w:trPr>
          <w:trHeight w:val="390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C7E42" w:rsidRDefault="008C1B2D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861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C7E42" w:rsidRDefault="008C1B2D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交通运输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C7E42" w:rsidRDefault="008C1B2D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*（可授予博士学位）</w:t>
            </w:r>
          </w:p>
        </w:tc>
      </w:tr>
      <w:tr w:rsidR="003C7E42">
        <w:trPr>
          <w:trHeight w:val="390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C7E42" w:rsidRDefault="008C1B2D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953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C7E42" w:rsidRDefault="008C1B2D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风景园林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C7E42" w:rsidRDefault="003C7E42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3C7E42">
        <w:trPr>
          <w:trHeight w:val="390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C7E42" w:rsidRDefault="008C1B2D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1256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C7E42" w:rsidRDefault="008C1B2D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C7E42" w:rsidRDefault="003C7E42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3C7E42">
        <w:trPr>
          <w:trHeight w:val="390"/>
        </w:trPr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8C1B2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11版学位授予和人才培养学科目录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C7E42" w:rsidRDefault="008C1B2D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851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C7E42" w:rsidRDefault="008C1B2D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建筑学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C7E42" w:rsidRDefault="003C7E42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3C7E42">
        <w:trPr>
          <w:trHeight w:val="390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C7E42" w:rsidRDefault="008C1B2D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852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C7E42" w:rsidRDefault="008C1B2D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工程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C7E42" w:rsidRDefault="008C1B2D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*（可授予博士学位）</w:t>
            </w:r>
          </w:p>
        </w:tc>
      </w:tr>
      <w:tr w:rsidR="003C7E42">
        <w:trPr>
          <w:trHeight w:val="390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C7E42" w:rsidRDefault="008C1B2D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1256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C7E42" w:rsidRDefault="008C1B2D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7E42" w:rsidRDefault="003C7E42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</w:tbl>
    <w:p w:rsidR="003C7E42" w:rsidRDefault="003C7E42">
      <w:pPr>
        <w:rPr>
          <w:rFonts w:ascii="仿宋_GB2312" w:eastAsia="仿宋_GB2312" w:hAnsi="仿宋_GB2312" w:cs="仿宋_GB2312"/>
          <w:sz w:val="32"/>
          <w:szCs w:val="32"/>
        </w:rPr>
      </w:pPr>
    </w:p>
    <w:sectPr w:rsidR="003C7E42" w:rsidSect="003C7E42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C24" w:rsidRDefault="00CD6C24" w:rsidP="00495FCA">
      <w:r>
        <w:separator/>
      </w:r>
    </w:p>
  </w:endnote>
  <w:endnote w:type="continuationSeparator" w:id="0">
    <w:p w:rsidR="00CD6C24" w:rsidRDefault="00CD6C24" w:rsidP="0049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C24" w:rsidRDefault="00CD6C24" w:rsidP="00495FCA">
      <w:r>
        <w:separator/>
      </w:r>
    </w:p>
  </w:footnote>
  <w:footnote w:type="continuationSeparator" w:id="0">
    <w:p w:rsidR="00CD6C24" w:rsidRDefault="00CD6C24" w:rsidP="00495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0537BC"/>
    <w:multiLevelType w:val="singleLevel"/>
    <w:tmpl w:val="A60537B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EACDC406"/>
    <w:multiLevelType w:val="singleLevel"/>
    <w:tmpl w:val="EACDC406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4689A263"/>
    <w:multiLevelType w:val="singleLevel"/>
    <w:tmpl w:val="4689A26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F752C5C"/>
    <w:rsid w:val="002159D1"/>
    <w:rsid w:val="00244C8F"/>
    <w:rsid w:val="003C7E42"/>
    <w:rsid w:val="00495FCA"/>
    <w:rsid w:val="005B4427"/>
    <w:rsid w:val="005B6885"/>
    <w:rsid w:val="00631A85"/>
    <w:rsid w:val="007B6690"/>
    <w:rsid w:val="008828B8"/>
    <w:rsid w:val="008C1B2D"/>
    <w:rsid w:val="00AC44C9"/>
    <w:rsid w:val="00CD6C24"/>
    <w:rsid w:val="00F17B16"/>
    <w:rsid w:val="03130EF1"/>
    <w:rsid w:val="0673397E"/>
    <w:rsid w:val="073F33D6"/>
    <w:rsid w:val="075F0B66"/>
    <w:rsid w:val="08045ABA"/>
    <w:rsid w:val="092A66EC"/>
    <w:rsid w:val="0CF74AC4"/>
    <w:rsid w:val="0E976FC1"/>
    <w:rsid w:val="0F045266"/>
    <w:rsid w:val="0FF85A4A"/>
    <w:rsid w:val="11135BE3"/>
    <w:rsid w:val="15334BC1"/>
    <w:rsid w:val="18D35889"/>
    <w:rsid w:val="1C6013D5"/>
    <w:rsid w:val="24E745B7"/>
    <w:rsid w:val="26DA3337"/>
    <w:rsid w:val="27B45904"/>
    <w:rsid w:val="2C150056"/>
    <w:rsid w:val="2DD03A7A"/>
    <w:rsid w:val="33546E61"/>
    <w:rsid w:val="36A6162B"/>
    <w:rsid w:val="38CF5174"/>
    <w:rsid w:val="3EA3651C"/>
    <w:rsid w:val="3F6E6D3B"/>
    <w:rsid w:val="3F952D5B"/>
    <w:rsid w:val="40A35BD2"/>
    <w:rsid w:val="423C02CA"/>
    <w:rsid w:val="427D4CD3"/>
    <w:rsid w:val="46592587"/>
    <w:rsid w:val="48F223CD"/>
    <w:rsid w:val="4C186A9C"/>
    <w:rsid w:val="4D1871CB"/>
    <w:rsid w:val="4DF205DF"/>
    <w:rsid w:val="4E6F20F5"/>
    <w:rsid w:val="4FE20BED"/>
    <w:rsid w:val="51647013"/>
    <w:rsid w:val="53FB54AE"/>
    <w:rsid w:val="590A29A6"/>
    <w:rsid w:val="591F3425"/>
    <w:rsid w:val="5A213C60"/>
    <w:rsid w:val="5E3C7368"/>
    <w:rsid w:val="5F73564A"/>
    <w:rsid w:val="63E61669"/>
    <w:rsid w:val="63F757AC"/>
    <w:rsid w:val="68551452"/>
    <w:rsid w:val="6E3E37B7"/>
    <w:rsid w:val="6F752C5C"/>
    <w:rsid w:val="72EE0932"/>
    <w:rsid w:val="73D52F6C"/>
    <w:rsid w:val="73D61E5D"/>
    <w:rsid w:val="73E464DB"/>
    <w:rsid w:val="76B83EC8"/>
    <w:rsid w:val="7A55581B"/>
    <w:rsid w:val="7D147ABD"/>
    <w:rsid w:val="7D18760C"/>
    <w:rsid w:val="7F16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52EAD0-41BD-41A1-8BAE-12AF2BBF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E4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3C7E42"/>
    <w:rPr>
      <w:rFonts w:ascii="等线" w:eastAsia="等线" w:hAnsi="等线" w:cs="等线" w:hint="eastAsia"/>
      <w:color w:val="000000"/>
      <w:sz w:val="22"/>
      <w:szCs w:val="22"/>
      <w:u w:val="none"/>
    </w:rPr>
  </w:style>
  <w:style w:type="paragraph" w:styleId="a3">
    <w:name w:val="header"/>
    <w:basedOn w:val="a"/>
    <w:link w:val="a4"/>
    <w:rsid w:val="00495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95FC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495F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95FC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1207</Words>
  <Characters>6886</Characters>
  <Application>Microsoft Office Word</Application>
  <DocSecurity>0</DocSecurity>
  <Lines>57</Lines>
  <Paragraphs>16</Paragraphs>
  <ScaleCrop>false</ScaleCrop>
  <Company>Hewlett-Packard Company</Company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亭亭ろうとう</dc:creator>
  <cp:lastModifiedBy>张弛</cp:lastModifiedBy>
  <cp:revision>5</cp:revision>
  <cp:lastPrinted>2020-05-18T09:10:00Z</cp:lastPrinted>
  <dcterms:created xsi:type="dcterms:W3CDTF">2020-04-02T10:23:00Z</dcterms:created>
  <dcterms:modified xsi:type="dcterms:W3CDTF">2020-06-22T07:02:00Z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